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58C" w:rsidRDefault="004E4B7C" w:rsidP="0092489B">
      <w:pPr>
        <w:tabs>
          <w:tab w:val="left" w:pos="5760"/>
        </w:tabs>
        <w:spacing w:line="360" w:lineRule="auto"/>
        <w:jc w:val="both"/>
        <w:rPr>
          <w:b/>
        </w:rPr>
      </w:pPr>
      <w:r w:rsidRPr="004E4B7C">
        <w:rPr>
          <w:b/>
        </w:rPr>
        <w:t>I. LÝ THUYẾT</w:t>
      </w:r>
    </w:p>
    <w:p w:rsidR="00D51AF9" w:rsidRDefault="00D51AF9" w:rsidP="0092489B">
      <w:pPr>
        <w:tabs>
          <w:tab w:val="left" w:pos="5760"/>
        </w:tabs>
        <w:spacing w:line="360" w:lineRule="auto"/>
        <w:jc w:val="both"/>
        <w:rPr>
          <w:b/>
          <w:sz w:val="26"/>
          <w:szCs w:val="26"/>
        </w:rPr>
      </w:pPr>
      <w:r w:rsidRPr="003E720A">
        <w:rPr>
          <w:b/>
          <w:sz w:val="26"/>
          <w:szCs w:val="26"/>
        </w:rPr>
        <w:t xml:space="preserve">Câu </w:t>
      </w:r>
      <w:r w:rsidR="00CF32C9">
        <w:rPr>
          <w:b/>
          <w:sz w:val="26"/>
          <w:szCs w:val="26"/>
        </w:rPr>
        <w:t>1</w:t>
      </w:r>
      <w:r w:rsidRPr="003E720A">
        <w:rPr>
          <w:b/>
          <w:sz w:val="26"/>
          <w:szCs w:val="26"/>
        </w:rPr>
        <w:t>:</w:t>
      </w:r>
    </w:p>
    <w:p w:rsidR="0045758C" w:rsidRDefault="00D51AF9" w:rsidP="00D51AF9">
      <w:pPr>
        <w:spacing w:line="360" w:lineRule="auto"/>
        <w:jc w:val="both"/>
      </w:pPr>
      <w:r>
        <w:rPr>
          <w:b/>
          <w:sz w:val="26"/>
          <w:szCs w:val="26"/>
        </w:rPr>
        <w:tab/>
      </w:r>
      <w:r w:rsidR="0045758C">
        <w:rPr>
          <w:b/>
        </w:rPr>
        <w:t>Thế nào là cường độ dòng điện? kí hiệu cường độ dòng điện? đơn vị đo cường độ dòng điện</w:t>
      </w:r>
      <w:r w:rsidR="0045758C" w:rsidRPr="00DA6008">
        <w:rPr>
          <w:b/>
        </w:rPr>
        <w:t>?</w:t>
      </w:r>
    </w:p>
    <w:p w:rsidR="00DA6008" w:rsidRPr="0045758C" w:rsidRDefault="0092489B" w:rsidP="0092489B">
      <w:pPr>
        <w:spacing w:line="360" w:lineRule="auto"/>
        <w:jc w:val="both"/>
      </w:pPr>
      <w:r>
        <w:tab/>
      </w:r>
      <w:r w:rsidR="0045758C" w:rsidRPr="0045758C">
        <w:t xml:space="preserve">- </w:t>
      </w:r>
      <w:r w:rsidR="009B2374" w:rsidRPr="0045758C">
        <w:t xml:space="preserve">Cường độ dòng điện </w:t>
      </w:r>
      <w:r w:rsidR="00DA6008" w:rsidRPr="0045758C">
        <w:t>cho biết mức độ mạnh hay yếu của dòng điện</w:t>
      </w:r>
    </w:p>
    <w:p w:rsidR="0045758C" w:rsidRPr="0045758C" w:rsidRDefault="0092489B" w:rsidP="0092489B">
      <w:pPr>
        <w:spacing w:line="360" w:lineRule="auto"/>
        <w:jc w:val="both"/>
      </w:pPr>
      <w:r>
        <w:tab/>
      </w:r>
      <w:r w:rsidR="0045758C" w:rsidRPr="0045758C">
        <w:t>- K</w:t>
      </w:r>
      <w:r w:rsidR="00DA6008" w:rsidRPr="0045758C">
        <w:t>í hiệu</w:t>
      </w:r>
      <w:r w:rsidR="0045758C" w:rsidRPr="0045758C">
        <w:t xml:space="preserve"> cường độ dòng điện</w:t>
      </w:r>
      <w:r w:rsidR="00DA6008" w:rsidRPr="0045758C">
        <w:t>: I</w:t>
      </w:r>
      <w:r w:rsidR="00DA6008" w:rsidRPr="0045758C">
        <w:tab/>
      </w:r>
    </w:p>
    <w:p w:rsidR="00DA6008" w:rsidRPr="0045758C" w:rsidRDefault="0092489B" w:rsidP="0092489B">
      <w:pPr>
        <w:spacing w:line="360" w:lineRule="auto"/>
        <w:jc w:val="both"/>
      </w:pPr>
      <w:r>
        <w:tab/>
      </w:r>
      <w:r w:rsidR="0045758C" w:rsidRPr="0045758C">
        <w:t xml:space="preserve">- </w:t>
      </w:r>
      <w:r w:rsidR="00DA6008" w:rsidRPr="0045758C">
        <w:t>Đơn vị</w:t>
      </w:r>
      <w:r w:rsidR="0045758C" w:rsidRPr="0045758C">
        <w:t xml:space="preserve"> đo cường độ dòng điện</w:t>
      </w:r>
      <w:r w:rsidR="00DA6008" w:rsidRPr="0045758C">
        <w:t>: ampe (A) hoặc mA</w:t>
      </w:r>
    </w:p>
    <w:p w:rsidR="00DA6008" w:rsidRDefault="00DA6008" w:rsidP="0092489B">
      <w:pPr>
        <w:tabs>
          <w:tab w:val="left" w:pos="3600"/>
          <w:tab w:val="left" w:pos="5760"/>
        </w:tabs>
        <w:spacing w:line="360" w:lineRule="auto"/>
        <w:ind w:left="360"/>
        <w:jc w:val="both"/>
      </w:pPr>
      <w:r w:rsidRPr="0045758C">
        <w:t xml:space="preserve">                                               1A = 1000 mA</w:t>
      </w:r>
    </w:p>
    <w:p w:rsidR="00D51AF9" w:rsidRDefault="00D51AF9" w:rsidP="0092489B">
      <w:pPr>
        <w:tabs>
          <w:tab w:val="left" w:pos="3600"/>
          <w:tab w:val="left" w:pos="5760"/>
        </w:tabs>
        <w:spacing w:line="360" w:lineRule="auto"/>
        <w:jc w:val="both"/>
        <w:rPr>
          <w:b/>
          <w:sz w:val="26"/>
          <w:szCs w:val="26"/>
        </w:rPr>
      </w:pPr>
      <w:r w:rsidRPr="003E720A">
        <w:rPr>
          <w:b/>
          <w:sz w:val="26"/>
          <w:szCs w:val="26"/>
        </w:rPr>
        <w:t xml:space="preserve">Câu </w:t>
      </w:r>
      <w:r w:rsidR="00CF32C9">
        <w:rPr>
          <w:b/>
          <w:sz w:val="26"/>
          <w:szCs w:val="26"/>
        </w:rPr>
        <w:t>2</w:t>
      </w:r>
      <w:r w:rsidRPr="003E720A">
        <w:rPr>
          <w:b/>
          <w:sz w:val="26"/>
          <w:szCs w:val="26"/>
        </w:rPr>
        <w:t>:</w:t>
      </w:r>
    </w:p>
    <w:p w:rsidR="0045758C" w:rsidRPr="0045758C" w:rsidRDefault="00D51AF9" w:rsidP="00D51AF9">
      <w:pPr>
        <w:spacing w:line="360" w:lineRule="auto"/>
        <w:jc w:val="both"/>
      </w:pPr>
      <w:r>
        <w:rPr>
          <w:b/>
          <w:sz w:val="26"/>
          <w:szCs w:val="26"/>
        </w:rPr>
        <w:tab/>
      </w:r>
      <w:r w:rsidR="0045758C" w:rsidRPr="00DA6008">
        <w:rPr>
          <w:b/>
        </w:rPr>
        <w:t>Hiệu điện thế được tạo ra từ đâu? Kí hiệu</w:t>
      </w:r>
      <w:r w:rsidR="0045758C">
        <w:rPr>
          <w:b/>
        </w:rPr>
        <w:t xml:space="preserve"> hiệu điện thế</w:t>
      </w:r>
      <w:r w:rsidR="0045758C" w:rsidRPr="00DA6008">
        <w:rPr>
          <w:b/>
        </w:rPr>
        <w:t xml:space="preserve"> ? đơn vị</w:t>
      </w:r>
      <w:r w:rsidR="0045758C">
        <w:rPr>
          <w:b/>
        </w:rPr>
        <w:t xml:space="preserve"> đo hiệu điện thế</w:t>
      </w:r>
      <w:r w:rsidR="0045758C" w:rsidRPr="00DA6008">
        <w:rPr>
          <w:b/>
        </w:rPr>
        <w:t>?</w:t>
      </w:r>
    </w:p>
    <w:p w:rsidR="00DA6008" w:rsidRDefault="0092489B" w:rsidP="0092489B">
      <w:pPr>
        <w:spacing w:line="360" w:lineRule="auto"/>
        <w:jc w:val="both"/>
      </w:pPr>
      <w:r>
        <w:tab/>
      </w:r>
      <w:r w:rsidR="0045758C">
        <w:t xml:space="preserve">- </w:t>
      </w:r>
      <w:r w:rsidR="00DA6008">
        <w:t>Nguồn điện tạo ra giữa 2 cực của nó 1 hiệu điện thế</w:t>
      </w:r>
    </w:p>
    <w:p w:rsidR="0045758C" w:rsidRDefault="0092489B" w:rsidP="0092489B">
      <w:pPr>
        <w:spacing w:line="360" w:lineRule="auto"/>
        <w:jc w:val="both"/>
      </w:pPr>
      <w:r>
        <w:tab/>
      </w:r>
      <w:r w:rsidR="0045758C">
        <w:t xml:space="preserve">- </w:t>
      </w:r>
      <w:r w:rsidR="00DA6008">
        <w:t>Kí hiệu</w:t>
      </w:r>
      <w:r w:rsidR="0045758C">
        <w:t xml:space="preserve"> hiệu điện thế</w:t>
      </w:r>
      <w:r w:rsidR="00DA6008">
        <w:t>: U</w:t>
      </w:r>
      <w:r w:rsidR="00DA6008">
        <w:tab/>
      </w:r>
    </w:p>
    <w:p w:rsidR="00DA6008" w:rsidRDefault="0045758C" w:rsidP="0092489B">
      <w:pPr>
        <w:spacing w:line="360" w:lineRule="auto"/>
        <w:ind w:firstLine="720"/>
        <w:jc w:val="both"/>
      </w:pPr>
      <w:r>
        <w:t xml:space="preserve">- </w:t>
      </w:r>
      <w:r w:rsidR="00DA6008">
        <w:t>Đơn vị</w:t>
      </w:r>
      <w:r>
        <w:t xml:space="preserve"> đo hiệu điện thế</w:t>
      </w:r>
      <w:r w:rsidR="00DA6008">
        <w:t>: Vôn (V); kilôvôn(kV); milivôn (mV)</w:t>
      </w:r>
    </w:p>
    <w:p w:rsidR="00DA6008" w:rsidRDefault="00DA6008" w:rsidP="0092489B">
      <w:pPr>
        <w:tabs>
          <w:tab w:val="left" w:pos="3600"/>
          <w:tab w:val="left" w:pos="5760"/>
        </w:tabs>
        <w:spacing w:line="360" w:lineRule="auto"/>
        <w:ind w:left="720"/>
        <w:jc w:val="both"/>
      </w:pPr>
      <w:r>
        <w:t>1kV = 1000 V;       1V= 1000 mV</w:t>
      </w:r>
    </w:p>
    <w:p w:rsidR="00D51AF9" w:rsidRDefault="00D51AF9" w:rsidP="0092489B">
      <w:pPr>
        <w:tabs>
          <w:tab w:val="left" w:pos="3600"/>
          <w:tab w:val="left" w:pos="5760"/>
        </w:tabs>
        <w:spacing w:line="360" w:lineRule="auto"/>
        <w:jc w:val="both"/>
        <w:rPr>
          <w:b/>
          <w:sz w:val="26"/>
          <w:szCs w:val="26"/>
        </w:rPr>
      </w:pPr>
      <w:r w:rsidRPr="003E720A">
        <w:rPr>
          <w:b/>
          <w:sz w:val="26"/>
          <w:szCs w:val="26"/>
        </w:rPr>
        <w:t xml:space="preserve">Câu </w:t>
      </w:r>
      <w:r w:rsidR="00CF32C9">
        <w:rPr>
          <w:b/>
          <w:sz w:val="26"/>
          <w:szCs w:val="26"/>
        </w:rPr>
        <w:t>3</w:t>
      </w:r>
      <w:r w:rsidRPr="003E720A">
        <w:rPr>
          <w:b/>
          <w:sz w:val="26"/>
          <w:szCs w:val="26"/>
        </w:rPr>
        <w:t>:</w:t>
      </w:r>
    </w:p>
    <w:p w:rsidR="0092489B" w:rsidRPr="0092489B" w:rsidRDefault="00D51AF9" w:rsidP="00D51AF9">
      <w:pPr>
        <w:spacing w:line="360" w:lineRule="auto"/>
        <w:jc w:val="both"/>
        <w:rPr>
          <w:b/>
        </w:rPr>
      </w:pPr>
      <w:r>
        <w:rPr>
          <w:b/>
          <w:sz w:val="26"/>
          <w:szCs w:val="26"/>
        </w:rPr>
        <w:tab/>
      </w:r>
      <w:r w:rsidR="0092489B" w:rsidRPr="0092489B">
        <w:rPr>
          <w:b/>
        </w:rPr>
        <w:t>Ý nghĩa số vôn ghi trên mỗi dụng cụ điện? Trên bóng đèn có ghi 6V, số 6V có nghĩa gì?</w:t>
      </w:r>
    </w:p>
    <w:p w:rsidR="00DA6008" w:rsidRDefault="005618D8" w:rsidP="005618D8">
      <w:pPr>
        <w:spacing w:line="360" w:lineRule="auto"/>
        <w:jc w:val="both"/>
      </w:pPr>
      <w:r>
        <w:tab/>
      </w:r>
      <w:r w:rsidR="0092489B">
        <w:t xml:space="preserve">- </w:t>
      </w:r>
      <w:r w:rsidR="0086111E">
        <w:t>S</w:t>
      </w:r>
      <w:r w:rsidR="00DA6008">
        <w:t>ố vôn ghi trên mỗi dụng cụ điện là giá trị hiệu điện thế định mức để dụng cụ đó hoạt động bình thường</w:t>
      </w:r>
      <w:r w:rsidR="0092489B">
        <w:t xml:space="preserve">. </w:t>
      </w:r>
    </w:p>
    <w:p w:rsidR="00DA6008" w:rsidRDefault="005618D8" w:rsidP="005618D8">
      <w:pPr>
        <w:spacing w:line="360" w:lineRule="auto"/>
        <w:jc w:val="both"/>
      </w:pPr>
      <w:r>
        <w:tab/>
      </w:r>
      <w:r w:rsidR="0092489B">
        <w:t>- Trên bóng đèn có ghi 6V, số 6V c</w:t>
      </w:r>
      <w:r w:rsidR="00DA6008">
        <w:t>ó nghĩa là hiệu đi</w:t>
      </w:r>
      <w:r w:rsidR="0092489B">
        <w:t>ện thế định mức của đèn là 6V</w:t>
      </w:r>
      <w:r w:rsidR="00DA6008">
        <w:t xml:space="preserve">, khi mắc </w:t>
      </w:r>
      <w:r w:rsidR="0092489B">
        <w:t xml:space="preserve">đèn </w:t>
      </w:r>
      <w:r w:rsidR="00DA6008">
        <w:t xml:space="preserve">vào </w:t>
      </w:r>
      <w:r w:rsidR="0092489B">
        <w:t xml:space="preserve">hiệu điện thế </w:t>
      </w:r>
      <w:r w:rsidR="00DA6008">
        <w:t>6V thì đèn sáng bình thường</w:t>
      </w:r>
      <w:r w:rsidR="0092489B">
        <w:t>.</w:t>
      </w:r>
    </w:p>
    <w:p w:rsidR="00ED346F" w:rsidRDefault="00ED346F" w:rsidP="0092489B">
      <w:pPr>
        <w:tabs>
          <w:tab w:val="left" w:pos="3600"/>
          <w:tab w:val="left" w:pos="5760"/>
        </w:tabs>
        <w:spacing w:line="360" w:lineRule="auto"/>
        <w:jc w:val="both"/>
        <w:rPr>
          <w:b/>
          <w:sz w:val="26"/>
          <w:szCs w:val="26"/>
        </w:rPr>
      </w:pPr>
      <w:r w:rsidRPr="003E720A">
        <w:rPr>
          <w:b/>
          <w:sz w:val="26"/>
          <w:szCs w:val="26"/>
        </w:rPr>
        <w:t xml:space="preserve">Câu </w:t>
      </w:r>
      <w:r w:rsidR="00CF32C9">
        <w:rPr>
          <w:b/>
          <w:sz w:val="26"/>
          <w:szCs w:val="26"/>
        </w:rPr>
        <w:t>4</w:t>
      </w:r>
      <w:r w:rsidRPr="003E720A">
        <w:rPr>
          <w:b/>
          <w:sz w:val="26"/>
          <w:szCs w:val="26"/>
        </w:rPr>
        <w:t>:</w:t>
      </w:r>
    </w:p>
    <w:p w:rsidR="0092489B" w:rsidRPr="000568C6" w:rsidRDefault="00ED346F" w:rsidP="00ED346F">
      <w:pPr>
        <w:spacing w:line="360" w:lineRule="auto"/>
        <w:jc w:val="both"/>
      </w:pPr>
      <w:r>
        <w:rPr>
          <w:b/>
          <w:sz w:val="26"/>
          <w:szCs w:val="26"/>
        </w:rPr>
        <w:tab/>
      </w:r>
      <w:r w:rsidR="0092489B" w:rsidRPr="000568C6">
        <w:rPr>
          <w:b/>
        </w:rPr>
        <w:t>Mối liên hệ giữa hiệu điện thế và cường độ dòng điện?</w:t>
      </w:r>
    </w:p>
    <w:p w:rsidR="00DA6008" w:rsidRPr="000568C6" w:rsidRDefault="005618D8" w:rsidP="005618D8">
      <w:pPr>
        <w:spacing w:line="360" w:lineRule="auto"/>
        <w:jc w:val="both"/>
      </w:pPr>
      <w:r w:rsidRPr="000568C6">
        <w:lastRenderedPageBreak/>
        <w:tab/>
      </w:r>
      <w:r w:rsidR="0092489B" w:rsidRPr="000568C6">
        <w:t xml:space="preserve">- </w:t>
      </w:r>
      <w:r w:rsidR="00DA6008" w:rsidRPr="000568C6">
        <w:t xml:space="preserve">Với một bóng đèn nhất định khi </w:t>
      </w:r>
      <w:r w:rsidR="00DA6008" w:rsidRPr="000568C6">
        <w:rPr>
          <w:b/>
        </w:rPr>
        <w:t xml:space="preserve">hiệu điện thế </w:t>
      </w:r>
      <w:r w:rsidR="00DA6008" w:rsidRPr="000568C6">
        <w:t xml:space="preserve">giữa hai đầu bóng đèn càng </w:t>
      </w:r>
      <w:r w:rsidR="00DA6008" w:rsidRPr="000568C6">
        <w:rPr>
          <w:b/>
        </w:rPr>
        <w:t>lớn(nhỏ)</w:t>
      </w:r>
      <w:r w:rsidR="00DA6008" w:rsidRPr="000568C6">
        <w:t xml:space="preserve"> thì </w:t>
      </w:r>
      <w:r w:rsidR="00DA6008" w:rsidRPr="000568C6">
        <w:rPr>
          <w:b/>
        </w:rPr>
        <w:t>dòng điện</w:t>
      </w:r>
      <w:r w:rsidR="00DA6008" w:rsidRPr="000568C6">
        <w:t xml:space="preserve"> chạy qua đèn có </w:t>
      </w:r>
      <w:r w:rsidR="00DA6008" w:rsidRPr="000568C6">
        <w:rPr>
          <w:b/>
        </w:rPr>
        <w:t>cường độ</w:t>
      </w:r>
      <w:r w:rsidR="00DA6008" w:rsidRPr="000568C6">
        <w:t xml:space="preserve"> càng </w:t>
      </w:r>
      <w:r w:rsidR="00DA6008" w:rsidRPr="000568C6">
        <w:rPr>
          <w:b/>
        </w:rPr>
        <w:t>lớn (nhỏ)</w:t>
      </w:r>
    </w:p>
    <w:p w:rsidR="0087795E" w:rsidRPr="00BA095E" w:rsidRDefault="006329AF" w:rsidP="0092489B">
      <w:pPr>
        <w:spacing w:line="360" w:lineRule="auto"/>
        <w:jc w:val="both"/>
        <w:rPr>
          <w:b/>
        </w:rPr>
      </w:pPr>
      <w:r>
        <w:rPr>
          <w:b/>
        </w:rPr>
        <w:t xml:space="preserve">II. </w:t>
      </w:r>
      <w:r w:rsidRPr="00BA095E">
        <w:rPr>
          <w:b/>
        </w:rPr>
        <w:t>BÀI TẬP</w:t>
      </w:r>
    </w:p>
    <w:p w:rsidR="003E720A" w:rsidRDefault="003E720A" w:rsidP="0092489B">
      <w:pPr>
        <w:spacing w:before="40" w:after="40" w:line="360" w:lineRule="auto"/>
        <w:jc w:val="both"/>
        <w:rPr>
          <w:sz w:val="26"/>
          <w:szCs w:val="26"/>
        </w:rPr>
      </w:pPr>
      <w:r w:rsidRPr="003E720A">
        <w:rPr>
          <w:b/>
          <w:sz w:val="26"/>
          <w:szCs w:val="26"/>
        </w:rPr>
        <w:t xml:space="preserve">Câu </w:t>
      </w:r>
      <w:r w:rsidR="00ED346F">
        <w:rPr>
          <w:b/>
          <w:sz w:val="26"/>
          <w:szCs w:val="26"/>
        </w:rPr>
        <w:t>1</w:t>
      </w:r>
      <w:r w:rsidRPr="003E720A">
        <w:rPr>
          <w:b/>
          <w:sz w:val="26"/>
          <w:szCs w:val="26"/>
        </w:rPr>
        <w:t>:</w:t>
      </w:r>
      <w:r w:rsidR="0086111E">
        <w:rPr>
          <w:sz w:val="26"/>
          <w:szCs w:val="26"/>
        </w:rPr>
        <w:tab/>
      </w:r>
    </w:p>
    <w:p w:rsidR="00BA095E" w:rsidRPr="00D62EB9" w:rsidRDefault="00BA095E" w:rsidP="003E720A">
      <w:pPr>
        <w:spacing w:before="40" w:after="40" w:line="360" w:lineRule="auto"/>
        <w:ind w:firstLine="720"/>
        <w:jc w:val="both"/>
        <w:rPr>
          <w:sz w:val="26"/>
          <w:szCs w:val="26"/>
        </w:rPr>
      </w:pPr>
      <w:r w:rsidRPr="00D62EB9">
        <w:rPr>
          <w:sz w:val="26"/>
          <w:szCs w:val="26"/>
        </w:rPr>
        <w:t>Trên hầu hết các bóng đèn, quạt điện và các dụng cụ điện được sử dụng trong gia đình đều có ghi 220V. Hỏi:</w:t>
      </w:r>
    </w:p>
    <w:p w:rsidR="00BA095E" w:rsidRPr="00D62EB9" w:rsidRDefault="0086111E" w:rsidP="0092489B">
      <w:pPr>
        <w:spacing w:before="40" w:after="4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A095E" w:rsidRPr="00D62EB9">
        <w:rPr>
          <w:sz w:val="26"/>
          <w:szCs w:val="26"/>
        </w:rPr>
        <w:t>a) Con số 220V cho ta biết điều gì ?</w:t>
      </w:r>
    </w:p>
    <w:p w:rsidR="00BA095E" w:rsidRPr="00D62EB9" w:rsidRDefault="0086111E" w:rsidP="0092489B">
      <w:pPr>
        <w:spacing w:before="40" w:after="4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A095E" w:rsidRPr="00D62EB9">
        <w:rPr>
          <w:sz w:val="26"/>
          <w:szCs w:val="26"/>
        </w:rPr>
        <w:t>b) Khi các dụng cụ n</w:t>
      </w:r>
      <w:r w:rsidR="00CF3AAA">
        <w:rPr>
          <w:sz w:val="26"/>
          <w:szCs w:val="26"/>
        </w:rPr>
        <w:t>à</w:t>
      </w:r>
      <w:r w:rsidR="00BA095E" w:rsidRPr="00D62EB9">
        <w:rPr>
          <w:sz w:val="26"/>
          <w:szCs w:val="26"/>
        </w:rPr>
        <w:t>y hoạt động bình thưòng thì hiệu điện thế giữa hai đầu mỗi dụng cụ là bao nhiêu?</w:t>
      </w:r>
    </w:p>
    <w:p w:rsidR="00CF3AAA" w:rsidRDefault="00CF3AAA" w:rsidP="00CF3AAA">
      <w:pPr>
        <w:spacing w:before="40" w:after="40" w:line="360" w:lineRule="auto"/>
        <w:jc w:val="both"/>
        <w:rPr>
          <w:sz w:val="26"/>
          <w:szCs w:val="26"/>
        </w:rPr>
      </w:pPr>
      <w:r w:rsidRPr="003E720A">
        <w:rPr>
          <w:b/>
          <w:sz w:val="26"/>
          <w:szCs w:val="26"/>
        </w:rPr>
        <w:t xml:space="preserve">Câu </w:t>
      </w:r>
      <w:r w:rsidR="00ED346F">
        <w:rPr>
          <w:b/>
          <w:sz w:val="26"/>
          <w:szCs w:val="26"/>
        </w:rPr>
        <w:t>2</w:t>
      </w:r>
      <w:r w:rsidR="00454309"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ab/>
      </w:r>
    </w:p>
    <w:p w:rsidR="009B2374" w:rsidRDefault="00BA095E" w:rsidP="00210C8C">
      <w:pPr>
        <w:spacing w:line="360" w:lineRule="auto"/>
        <w:ind w:firstLine="720"/>
        <w:jc w:val="both"/>
      </w:pPr>
      <w:r>
        <w:t>Cho mạch điện như hình vẽ</w:t>
      </w:r>
      <w:r w:rsidR="00B65F26">
        <w:t>, nguồn điện là một pin mới có ghi 6V</w:t>
      </w:r>
      <w:r w:rsidR="00D029BA">
        <w:t>.</w:t>
      </w:r>
      <w:r>
        <w:tab/>
      </w:r>
    </w:p>
    <w:p w:rsidR="009B2374" w:rsidRDefault="00B65F26" w:rsidP="0092489B">
      <w:pPr>
        <w:spacing w:line="360" w:lineRule="auto"/>
        <w:ind w:left="2880" w:firstLine="72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CF5072" wp14:editId="054DE5DB">
            <wp:simplePos x="0" y="0"/>
            <wp:positionH relativeFrom="column">
              <wp:posOffset>40005</wp:posOffset>
            </wp:positionH>
            <wp:positionV relativeFrom="paragraph">
              <wp:posOffset>138430</wp:posOffset>
            </wp:positionV>
            <wp:extent cx="181927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95E" w:rsidRDefault="00BA095E" w:rsidP="0092489B">
      <w:pPr>
        <w:spacing w:line="360" w:lineRule="auto"/>
        <w:jc w:val="both"/>
      </w:pPr>
      <w:r>
        <w:t>a/ Hãy vẽ lại sơ đồ mạch điện và ghi chốt (+), (-) cho vôn kế, ampe kế.</w:t>
      </w:r>
    </w:p>
    <w:p w:rsidR="00210C8C" w:rsidRDefault="00BA095E" w:rsidP="00210C8C">
      <w:pPr>
        <w:spacing w:line="360" w:lineRule="auto"/>
        <w:ind w:left="360"/>
        <w:jc w:val="both"/>
      </w:pPr>
      <w:r>
        <w:t>b/ Trên đèn 2 có ghi 2,5V, con số này có ý nghĩa gì?</w:t>
      </w:r>
    </w:p>
    <w:p w:rsidR="00BA095E" w:rsidRDefault="00BA095E" w:rsidP="00210C8C">
      <w:pPr>
        <w:spacing w:line="360" w:lineRule="auto"/>
        <w:ind w:left="360" w:firstLine="360"/>
        <w:jc w:val="both"/>
      </w:pPr>
      <w:r>
        <w:t>c/ Đóng khóa thì thấy đèn 2 sáng bình thường. Tính hiệu điện thế ở 2 đầu đèn 1.</w:t>
      </w:r>
    </w:p>
    <w:p w:rsidR="00ED346F" w:rsidRDefault="00ED346F" w:rsidP="00ED346F">
      <w:pPr>
        <w:spacing w:before="40" w:after="40" w:line="360" w:lineRule="auto"/>
        <w:jc w:val="both"/>
        <w:rPr>
          <w:b/>
          <w:sz w:val="26"/>
          <w:szCs w:val="26"/>
        </w:rPr>
      </w:pPr>
    </w:p>
    <w:p w:rsidR="00ED346F" w:rsidRDefault="00ED346F" w:rsidP="00ED346F">
      <w:pPr>
        <w:spacing w:before="40" w:after="40" w:line="360" w:lineRule="auto"/>
        <w:jc w:val="both"/>
        <w:rPr>
          <w:sz w:val="26"/>
          <w:szCs w:val="26"/>
        </w:rPr>
      </w:pPr>
      <w:r w:rsidRPr="003E720A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3</w:t>
      </w:r>
      <w:r w:rsidRPr="003E720A">
        <w:rPr>
          <w:b/>
          <w:sz w:val="26"/>
          <w:szCs w:val="26"/>
        </w:rPr>
        <w:t>:</w:t>
      </w:r>
      <w:r>
        <w:rPr>
          <w:sz w:val="26"/>
          <w:szCs w:val="26"/>
        </w:rPr>
        <w:tab/>
      </w:r>
    </w:p>
    <w:p w:rsidR="00ED346F" w:rsidRDefault="00ED346F" w:rsidP="00ED346F">
      <w:pPr>
        <w:spacing w:line="360" w:lineRule="auto"/>
        <w:ind w:firstLine="720"/>
        <w:jc w:val="both"/>
      </w:pPr>
      <w:r w:rsidRPr="00DA6008">
        <w:rPr>
          <w:b/>
        </w:rPr>
        <w:t>Vì sao dây tóc bóng đèn làm bằng vônfam?</w:t>
      </w:r>
    </w:p>
    <w:p w:rsidR="00ED346F" w:rsidRDefault="00ED346F" w:rsidP="00ED346F">
      <w:pPr>
        <w:spacing w:line="360" w:lineRule="auto"/>
        <w:jc w:val="both"/>
      </w:pPr>
      <w:r>
        <w:tab/>
        <w:t>- Vì vônfam có nhiệt độ nóng chảy là 3370</w:t>
      </w:r>
      <w:r>
        <w:rPr>
          <w:vertAlign w:val="superscript"/>
        </w:rPr>
        <w:t>o</w:t>
      </w:r>
      <w:r>
        <w:t>C nên có thể đạt tới nhiệt độ 2500</w:t>
      </w:r>
      <w:r>
        <w:rPr>
          <w:vertAlign w:val="superscript"/>
        </w:rPr>
        <w:t>o</w:t>
      </w:r>
      <w:r>
        <w:t>C để phát sáng mà không bị nóng chảy.</w:t>
      </w:r>
    </w:p>
    <w:p w:rsidR="00ED346F" w:rsidRDefault="00ED346F" w:rsidP="0092489B">
      <w:pPr>
        <w:spacing w:line="360" w:lineRule="auto"/>
        <w:ind w:left="360"/>
        <w:jc w:val="both"/>
      </w:pPr>
      <w:bookmarkStart w:id="0" w:name="_GoBack"/>
      <w:bookmarkEnd w:id="0"/>
    </w:p>
    <w:sectPr w:rsidR="00ED346F" w:rsidSect="009B2374">
      <w:headerReference w:type="default" r:id="rId9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7AA" w:rsidRDefault="00C827AA" w:rsidP="00C66F73">
      <w:r>
        <w:separator/>
      </w:r>
    </w:p>
  </w:endnote>
  <w:endnote w:type="continuationSeparator" w:id="0">
    <w:p w:rsidR="00C827AA" w:rsidRDefault="00C827AA" w:rsidP="00C6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7AA" w:rsidRDefault="00C827AA" w:rsidP="00C66F73">
      <w:r>
        <w:separator/>
      </w:r>
    </w:p>
  </w:footnote>
  <w:footnote w:type="continuationSeparator" w:id="0">
    <w:p w:rsidR="00C827AA" w:rsidRDefault="00C827AA" w:rsidP="00C66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F73" w:rsidRPr="005618D8" w:rsidRDefault="00C66F73" w:rsidP="00C66F73">
    <w:pPr>
      <w:pStyle w:val="Header"/>
      <w:spacing w:line="276" w:lineRule="auto"/>
      <w:rPr>
        <w:b/>
        <w:i/>
      </w:rPr>
    </w:pPr>
    <w:r w:rsidRPr="005618D8">
      <w:rPr>
        <w:b/>
        <w:i/>
      </w:rPr>
      <w:t>Trường: THCS Nguyễn Văn Bé</w:t>
    </w:r>
  </w:p>
  <w:p w:rsidR="00C66F73" w:rsidRPr="005618D8" w:rsidRDefault="00C66F73" w:rsidP="00C66F73">
    <w:pPr>
      <w:pStyle w:val="Header"/>
      <w:spacing w:line="276" w:lineRule="auto"/>
      <w:rPr>
        <w:b/>
        <w:i/>
      </w:rPr>
    </w:pPr>
  </w:p>
  <w:p w:rsidR="00C66F73" w:rsidRPr="005618D8" w:rsidRDefault="00C66F73" w:rsidP="00C66F73">
    <w:pPr>
      <w:spacing w:line="276" w:lineRule="auto"/>
      <w:jc w:val="center"/>
      <w:rPr>
        <w:b/>
      </w:rPr>
    </w:pPr>
    <w:r w:rsidRPr="005618D8">
      <w:rPr>
        <w:b/>
      </w:rPr>
      <w:t>ÔN TẬP KIỂM TRA LẠI NH 2020 – 2021</w:t>
    </w:r>
    <w:r w:rsidR="009B2374" w:rsidRPr="005618D8">
      <w:rPr>
        <w:b/>
      </w:rPr>
      <w:t xml:space="preserve"> TỪ </w:t>
    </w:r>
    <w:r w:rsidR="003E720A">
      <w:rPr>
        <w:b/>
      </w:rPr>
      <w:t>21</w:t>
    </w:r>
    <w:r w:rsidR="005618D8" w:rsidRPr="005618D8">
      <w:rPr>
        <w:b/>
      </w:rPr>
      <w:t>/6</w:t>
    </w:r>
    <w:r w:rsidR="009B2374" w:rsidRPr="005618D8">
      <w:rPr>
        <w:b/>
      </w:rPr>
      <w:t xml:space="preserve"> ĐẾN </w:t>
    </w:r>
    <w:r w:rsidR="003E720A">
      <w:rPr>
        <w:b/>
      </w:rPr>
      <w:t>26</w:t>
    </w:r>
    <w:r w:rsidR="009B2374" w:rsidRPr="005618D8">
      <w:rPr>
        <w:b/>
      </w:rPr>
      <w:t>/6</w:t>
    </w:r>
  </w:p>
  <w:p w:rsidR="00C66F73" w:rsidRPr="005618D8" w:rsidRDefault="00C66F73" w:rsidP="00C66F73">
    <w:pPr>
      <w:pStyle w:val="Header"/>
      <w:spacing w:line="276" w:lineRule="auto"/>
      <w:jc w:val="center"/>
      <w:rPr>
        <w:b/>
      </w:rPr>
    </w:pPr>
    <w:r w:rsidRPr="005618D8">
      <w:rPr>
        <w:b/>
      </w:rPr>
      <w:t>MÔN: VẬT LÝ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727E"/>
    <w:multiLevelType w:val="hybridMultilevel"/>
    <w:tmpl w:val="9C2CD206"/>
    <w:lvl w:ilvl="0" w:tplc="648A746C">
      <w:start w:val="1"/>
      <w:numFmt w:val="upperRoman"/>
      <w:lvlText w:val="%1)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90AA7732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AFBC3AFE">
      <w:start w:val="1"/>
      <w:numFmt w:val="upperLetter"/>
      <w:lvlText w:val="%3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928"/>
        </w:tabs>
        <w:ind w:left="92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107C1551"/>
    <w:multiLevelType w:val="hybridMultilevel"/>
    <w:tmpl w:val="130893A6"/>
    <w:lvl w:ilvl="0" w:tplc="49B065AE"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BB1CB104">
      <w:numFmt w:val="bullet"/>
      <w:lvlText w:val=""/>
      <w:lvlJc w:val="left"/>
      <w:pPr>
        <w:tabs>
          <w:tab w:val="num" w:pos="1440"/>
        </w:tabs>
        <w:ind w:left="1440" w:hanging="360"/>
      </w:pPr>
      <w:rPr>
        <w:rFonts w:ascii="Wingdings 3" w:eastAsia="Times New Roman" w:hAnsi="Wingdings 3" w:cs="Times New Roman"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C4271C"/>
    <w:multiLevelType w:val="hybridMultilevel"/>
    <w:tmpl w:val="0ADCE9F2"/>
    <w:lvl w:ilvl="0" w:tplc="B5389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008"/>
    <w:rsid w:val="0003573B"/>
    <w:rsid w:val="000568C6"/>
    <w:rsid w:val="001B29F4"/>
    <w:rsid w:val="00210C8C"/>
    <w:rsid w:val="00352DCE"/>
    <w:rsid w:val="00395BC1"/>
    <w:rsid w:val="003E720A"/>
    <w:rsid w:val="0041428C"/>
    <w:rsid w:val="004320C2"/>
    <w:rsid w:val="00454309"/>
    <w:rsid w:val="0045758C"/>
    <w:rsid w:val="004E4B7C"/>
    <w:rsid w:val="00514536"/>
    <w:rsid w:val="005618D8"/>
    <w:rsid w:val="005642D0"/>
    <w:rsid w:val="006329AF"/>
    <w:rsid w:val="00715CDA"/>
    <w:rsid w:val="0086111E"/>
    <w:rsid w:val="0087795E"/>
    <w:rsid w:val="0092489B"/>
    <w:rsid w:val="009B2374"/>
    <w:rsid w:val="009B6032"/>
    <w:rsid w:val="00AC1ED8"/>
    <w:rsid w:val="00B25171"/>
    <w:rsid w:val="00B65F26"/>
    <w:rsid w:val="00BA095E"/>
    <w:rsid w:val="00BE6A11"/>
    <w:rsid w:val="00C40C45"/>
    <w:rsid w:val="00C6252B"/>
    <w:rsid w:val="00C66F73"/>
    <w:rsid w:val="00C827AA"/>
    <w:rsid w:val="00CF32C9"/>
    <w:rsid w:val="00CF3AAA"/>
    <w:rsid w:val="00D029BA"/>
    <w:rsid w:val="00D51AF9"/>
    <w:rsid w:val="00DA6008"/>
    <w:rsid w:val="00EC2BE8"/>
    <w:rsid w:val="00EC4078"/>
    <w:rsid w:val="00ED346F"/>
    <w:rsid w:val="00F84954"/>
    <w:rsid w:val="00F8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6F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F73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66F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F73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6F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F73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66F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F7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7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31</cp:revision>
  <dcterms:created xsi:type="dcterms:W3CDTF">2021-04-13T13:36:00Z</dcterms:created>
  <dcterms:modified xsi:type="dcterms:W3CDTF">2021-06-18T07:42:00Z</dcterms:modified>
</cp:coreProperties>
</file>